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2E6DAF" w14:textId="77777777" w:rsidR="00D77CFB" w:rsidRPr="00BB1720" w:rsidRDefault="00D77CFB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720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литературе</w:t>
      </w:r>
    </w:p>
    <w:p w14:paraId="7B32C536" w14:textId="52938EB5" w:rsidR="00D77CFB" w:rsidRPr="00BB1720" w:rsidRDefault="00340B3A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720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524FF" w:rsidRPr="00BB1720">
        <w:rPr>
          <w:rFonts w:ascii="Times New Roman" w:hAnsi="Times New Roman" w:cs="Times New Roman"/>
          <w:b/>
          <w:sz w:val="28"/>
          <w:szCs w:val="28"/>
        </w:rPr>
        <w:t>20</w:t>
      </w:r>
      <w:r w:rsidRPr="00BB1720">
        <w:rPr>
          <w:rFonts w:ascii="Times New Roman" w:hAnsi="Times New Roman" w:cs="Times New Roman"/>
          <w:b/>
          <w:sz w:val="28"/>
          <w:szCs w:val="28"/>
        </w:rPr>
        <w:t>-20</w:t>
      </w:r>
      <w:r w:rsidR="002524FF" w:rsidRPr="00BB1720">
        <w:rPr>
          <w:rFonts w:ascii="Times New Roman" w:hAnsi="Times New Roman" w:cs="Times New Roman"/>
          <w:b/>
          <w:sz w:val="28"/>
          <w:szCs w:val="28"/>
        </w:rPr>
        <w:t>21</w:t>
      </w:r>
      <w:r w:rsidR="00D77CFB" w:rsidRPr="00BB1720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B45E19" w:rsidRPr="00BB1720">
        <w:rPr>
          <w:rFonts w:ascii="Times New Roman" w:hAnsi="Times New Roman" w:cs="Times New Roman"/>
          <w:b/>
          <w:sz w:val="28"/>
          <w:szCs w:val="28"/>
        </w:rPr>
        <w:t>.</w:t>
      </w:r>
    </w:p>
    <w:p w14:paraId="01D6A0FB" w14:textId="109806A9" w:rsidR="00B45E19" w:rsidRPr="00BB1720" w:rsidRDefault="00B45E19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720">
        <w:rPr>
          <w:rFonts w:ascii="Times New Roman" w:hAnsi="Times New Roman" w:cs="Times New Roman"/>
          <w:b/>
          <w:sz w:val="28"/>
          <w:szCs w:val="28"/>
        </w:rPr>
        <w:t>Время выполнения – 40 минут.</w:t>
      </w:r>
    </w:p>
    <w:p w14:paraId="65C4A55F" w14:textId="3386FBAC" w:rsidR="00D77CFB" w:rsidRPr="00BB1720" w:rsidRDefault="00D77CFB" w:rsidP="00D77C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720">
        <w:rPr>
          <w:rFonts w:ascii="Times New Roman" w:hAnsi="Times New Roman" w:cs="Times New Roman"/>
          <w:b/>
          <w:sz w:val="28"/>
          <w:szCs w:val="28"/>
        </w:rPr>
        <w:t>Школьный тур – 11 класс –</w:t>
      </w:r>
      <w:r w:rsidR="00AB048F" w:rsidRPr="00BB1720">
        <w:rPr>
          <w:rFonts w:ascii="Times New Roman" w:hAnsi="Times New Roman" w:cs="Times New Roman"/>
          <w:b/>
          <w:sz w:val="28"/>
          <w:szCs w:val="28"/>
        </w:rPr>
        <w:t xml:space="preserve"> задания (максимальный балл -</w:t>
      </w:r>
      <w:r w:rsidR="00B45E19" w:rsidRPr="00BB1720">
        <w:rPr>
          <w:rFonts w:ascii="Times New Roman" w:hAnsi="Times New Roman" w:cs="Times New Roman"/>
          <w:b/>
          <w:sz w:val="28"/>
          <w:szCs w:val="28"/>
        </w:rPr>
        <w:t xml:space="preserve"> 35</w:t>
      </w:r>
      <w:r w:rsidRPr="00BB1720">
        <w:rPr>
          <w:rFonts w:ascii="Times New Roman" w:hAnsi="Times New Roman" w:cs="Times New Roman"/>
          <w:b/>
          <w:sz w:val="28"/>
          <w:szCs w:val="28"/>
        </w:rPr>
        <w:t>)</w:t>
      </w:r>
    </w:p>
    <w:p w14:paraId="440917FC" w14:textId="77777777" w:rsidR="00D77CFB" w:rsidRPr="00BB1720" w:rsidRDefault="00D77CFB">
      <w:pPr>
        <w:rPr>
          <w:rFonts w:ascii="Times New Roman" w:hAnsi="Times New Roman" w:cs="Times New Roman"/>
          <w:sz w:val="28"/>
          <w:szCs w:val="28"/>
        </w:rPr>
      </w:pPr>
    </w:p>
    <w:p w14:paraId="4A8E9844" w14:textId="4A159CE7" w:rsidR="001B059F" w:rsidRPr="00BB1720" w:rsidRDefault="00D77CFB" w:rsidP="001B059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герой романа М. Булгакова Мастер вынес много испытаний. В какой-то момент, не выдержав, сжег свою рукопись. Что заслужил Мастер за своё творчество:</w:t>
      </w:r>
      <w:r w:rsidR="00B45E19" w:rsidRPr="00BB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(1б)</w:t>
      </w:r>
    </w:p>
    <w:p w14:paraId="5B743D5F" w14:textId="77777777" w:rsidR="001B059F" w:rsidRPr="00BB1720" w:rsidRDefault="00D77CFB" w:rsidP="001B059F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72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свет</w:t>
      </w:r>
      <w:r w:rsidR="001B059F" w:rsidRPr="00BB17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Б) блаженство    В) покой, тишину Г) богатство           </w:t>
      </w:r>
    </w:p>
    <w:p w14:paraId="6C6E8252" w14:textId="79766EBE" w:rsidR="001B059F" w:rsidRPr="00BB1720" w:rsidRDefault="002524FF" w:rsidP="001B059F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>2</w:t>
      </w:r>
      <w:r w:rsidR="00D77CFB" w:rsidRPr="00BB1720">
        <w:rPr>
          <w:rFonts w:ascii="Times New Roman" w:hAnsi="Times New Roman" w:cs="Times New Roman"/>
          <w:sz w:val="28"/>
          <w:szCs w:val="28"/>
        </w:rPr>
        <w:t>. Определите художественные средства выразительности, используемые поэтом С. А. Есениным для создания образа:</w:t>
      </w:r>
      <w:r w:rsidR="00B45E19" w:rsidRPr="00BB1720">
        <w:rPr>
          <w:rFonts w:ascii="Times New Roman" w:hAnsi="Times New Roman" w:cs="Times New Roman"/>
          <w:sz w:val="28"/>
          <w:szCs w:val="28"/>
        </w:rPr>
        <w:t xml:space="preserve">   (5б)</w:t>
      </w:r>
      <w:r w:rsidR="00D77CFB" w:rsidRPr="00BB1720">
        <w:rPr>
          <w:rFonts w:ascii="Times New Roman" w:hAnsi="Times New Roman" w:cs="Times New Roman"/>
          <w:sz w:val="28"/>
          <w:szCs w:val="28"/>
        </w:rPr>
        <w:br/>
        <w:t>А) Рассвет рукой прохлады ровно</w:t>
      </w:r>
      <w:r w:rsidR="001B059F" w:rsidRPr="00BB1720">
        <w:rPr>
          <w:rFonts w:ascii="Times New Roman" w:hAnsi="Times New Roman" w:cs="Times New Roman"/>
          <w:sz w:val="28"/>
          <w:szCs w:val="28"/>
        </w:rPr>
        <w:t xml:space="preserve">     В) Как серёжки зазвенит девичий смех</w:t>
      </w:r>
      <w:r w:rsidR="00D77CFB" w:rsidRPr="00BB1720">
        <w:rPr>
          <w:rFonts w:ascii="Times New Roman" w:hAnsi="Times New Roman" w:cs="Times New Roman"/>
          <w:sz w:val="28"/>
          <w:szCs w:val="28"/>
        </w:rPr>
        <w:br/>
        <w:t>Сшибает яблоки зари.</w:t>
      </w:r>
      <w:r w:rsidR="001B059F" w:rsidRPr="00BB1720">
        <w:rPr>
          <w:rFonts w:ascii="Times New Roman" w:hAnsi="Times New Roman" w:cs="Times New Roman"/>
          <w:sz w:val="28"/>
          <w:szCs w:val="28"/>
        </w:rPr>
        <w:t xml:space="preserve">                          Г) В водах ложных звенящая борозда</w:t>
      </w:r>
      <w:r w:rsidR="00D77CFB" w:rsidRPr="00BB1720">
        <w:rPr>
          <w:rFonts w:ascii="Times New Roman" w:hAnsi="Times New Roman" w:cs="Times New Roman"/>
          <w:sz w:val="28"/>
          <w:szCs w:val="28"/>
        </w:rPr>
        <w:br/>
        <w:t>Б)</w:t>
      </w:r>
      <w:r w:rsidR="001B059F" w:rsidRPr="00BB1720">
        <w:rPr>
          <w:rFonts w:ascii="Times New Roman" w:hAnsi="Times New Roman" w:cs="Times New Roman"/>
          <w:sz w:val="28"/>
          <w:szCs w:val="28"/>
        </w:rPr>
        <w:t xml:space="preserve"> </w:t>
      </w:r>
      <w:r w:rsidR="00D77CFB" w:rsidRPr="00BB1720">
        <w:rPr>
          <w:rFonts w:ascii="Times New Roman" w:hAnsi="Times New Roman" w:cs="Times New Roman"/>
          <w:sz w:val="28"/>
          <w:szCs w:val="28"/>
        </w:rPr>
        <w:t>Синь то дремлет, то вздыхает..</w:t>
      </w:r>
      <w:r w:rsidR="001B059F" w:rsidRPr="00BB1720">
        <w:rPr>
          <w:rFonts w:ascii="Times New Roman" w:hAnsi="Times New Roman" w:cs="Times New Roman"/>
          <w:sz w:val="28"/>
          <w:szCs w:val="28"/>
        </w:rPr>
        <w:t xml:space="preserve">       Д) Звонко чахнут тополя</w:t>
      </w:r>
    </w:p>
    <w:p w14:paraId="4D802266" w14:textId="6351A2F4" w:rsidR="004F559C" w:rsidRPr="00BB1720" w:rsidRDefault="004F559C">
      <w:pPr>
        <w:rPr>
          <w:rFonts w:ascii="Times New Roman" w:hAnsi="Times New Roman" w:cs="Times New Roman"/>
          <w:sz w:val="28"/>
          <w:szCs w:val="28"/>
        </w:rPr>
      </w:pPr>
    </w:p>
    <w:p w14:paraId="49B21324" w14:textId="708B611F" w:rsidR="00B45E19" w:rsidRPr="00BB1720" w:rsidRDefault="00B45E19">
      <w:pPr>
        <w:rPr>
          <w:rStyle w:val="c0"/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>3</w:t>
      </w:r>
      <w:r w:rsidR="00110630" w:rsidRPr="00BB1720">
        <w:rPr>
          <w:rFonts w:ascii="Times New Roman" w:hAnsi="Times New Roman" w:cs="Times New Roman"/>
          <w:sz w:val="28"/>
          <w:szCs w:val="28"/>
        </w:rPr>
        <w:t xml:space="preserve">. </w:t>
      </w:r>
      <w:r w:rsidR="00110630"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Прочитайте произведения </w:t>
      </w:r>
      <w:proofErr w:type="spellStart"/>
      <w:r w:rsidR="00110630" w:rsidRPr="00BB1720">
        <w:rPr>
          <w:rStyle w:val="c0"/>
          <w:rFonts w:ascii="Times New Roman" w:hAnsi="Times New Roman" w:cs="Times New Roman"/>
          <w:sz w:val="28"/>
          <w:szCs w:val="28"/>
        </w:rPr>
        <w:t>А.И.Солженицына</w:t>
      </w:r>
      <w:proofErr w:type="spellEnd"/>
      <w:r w:rsidR="00110630"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, написанное в 90-х годах ХХ века. </w:t>
      </w:r>
      <w:r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Выполните анализ текста по </w:t>
      </w:r>
      <w:proofErr w:type="spellStart"/>
      <w:r w:rsidRPr="00BB1720">
        <w:rPr>
          <w:rStyle w:val="c0"/>
          <w:rFonts w:ascii="Times New Roman" w:hAnsi="Times New Roman" w:cs="Times New Roman"/>
          <w:sz w:val="28"/>
          <w:szCs w:val="28"/>
        </w:rPr>
        <w:t>вопрсам</w:t>
      </w:r>
      <w:proofErr w:type="spellEnd"/>
      <w:r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: </w:t>
      </w:r>
    </w:p>
    <w:p w14:paraId="2AE776FF" w14:textId="77777777" w:rsidR="00B45E19" w:rsidRPr="00BB1720" w:rsidRDefault="00B45E19">
      <w:pPr>
        <w:rPr>
          <w:rStyle w:val="c0"/>
          <w:rFonts w:ascii="Times New Roman" w:hAnsi="Times New Roman" w:cs="Times New Roman"/>
          <w:sz w:val="28"/>
          <w:szCs w:val="28"/>
        </w:rPr>
      </w:pPr>
      <w:r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="00110630" w:rsidRPr="00BB1720">
        <w:rPr>
          <w:rStyle w:val="c0"/>
          <w:rFonts w:ascii="Times New Roman" w:hAnsi="Times New Roman" w:cs="Times New Roman"/>
          <w:sz w:val="28"/>
          <w:szCs w:val="28"/>
        </w:rPr>
        <w:t>Назовите жанр, к которому оно относится? (3б.)</w:t>
      </w:r>
    </w:p>
    <w:p w14:paraId="2C307824" w14:textId="77777777" w:rsidR="00B45E19" w:rsidRPr="00BB1720" w:rsidRDefault="00110630">
      <w:pPr>
        <w:rPr>
          <w:rStyle w:val="c4"/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 xml:space="preserve"> </w:t>
      </w:r>
      <w:r w:rsidR="001B059F" w:rsidRPr="00BB1720">
        <w:rPr>
          <w:rStyle w:val="c4"/>
          <w:rFonts w:ascii="Times New Roman" w:hAnsi="Times New Roman" w:cs="Times New Roman"/>
          <w:sz w:val="28"/>
          <w:szCs w:val="28"/>
        </w:rPr>
        <w:t>Представьте систему</w:t>
      </w:r>
      <w:r w:rsidRPr="00BB1720">
        <w:rPr>
          <w:rStyle w:val="c4"/>
          <w:rFonts w:ascii="Times New Roman" w:hAnsi="Times New Roman" w:cs="Times New Roman"/>
          <w:sz w:val="28"/>
          <w:szCs w:val="28"/>
        </w:rPr>
        <w:t xml:space="preserve"> образов и художественное пространство предложенного произведения</w:t>
      </w:r>
      <w:r w:rsidRPr="00BB1720">
        <w:rPr>
          <w:rStyle w:val="c0"/>
          <w:rFonts w:ascii="Times New Roman" w:hAnsi="Times New Roman" w:cs="Times New Roman"/>
          <w:sz w:val="28"/>
          <w:szCs w:val="28"/>
        </w:rPr>
        <w:t> </w:t>
      </w:r>
      <w:proofErr w:type="spellStart"/>
      <w:r w:rsidRPr="00BB1720">
        <w:rPr>
          <w:rStyle w:val="c0"/>
          <w:rFonts w:ascii="Times New Roman" w:hAnsi="Times New Roman" w:cs="Times New Roman"/>
          <w:sz w:val="28"/>
          <w:szCs w:val="28"/>
        </w:rPr>
        <w:t>А.И.Солженицына</w:t>
      </w:r>
      <w:proofErr w:type="spellEnd"/>
      <w:r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 </w:t>
      </w:r>
      <w:r w:rsidRPr="00BB1720">
        <w:rPr>
          <w:rStyle w:val="c4"/>
          <w:rFonts w:ascii="Times New Roman" w:hAnsi="Times New Roman" w:cs="Times New Roman"/>
          <w:sz w:val="28"/>
          <w:szCs w:val="28"/>
        </w:rPr>
        <w:t>(10б.).  </w:t>
      </w:r>
    </w:p>
    <w:p w14:paraId="27437736" w14:textId="77777777" w:rsidR="00B45E19" w:rsidRPr="00BB1720" w:rsidRDefault="00110630">
      <w:pPr>
        <w:rPr>
          <w:rStyle w:val="c0"/>
          <w:rFonts w:ascii="Times New Roman" w:hAnsi="Times New Roman" w:cs="Times New Roman"/>
          <w:sz w:val="28"/>
          <w:szCs w:val="28"/>
        </w:rPr>
      </w:pPr>
      <w:r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Какими средствами выразительности создаются ключевые образы? (8б). </w:t>
      </w:r>
    </w:p>
    <w:p w14:paraId="75F7DCD7" w14:textId="77777777" w:rsidR="00B45E19" w:rsidRPr="00BB1720" w:rsidRDefault="00110630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Style w:val="c0"/>
          <w:rFonts w:ascii="Times New Roman" w:hAnsi="Times New Roman" w:cs="Times New Roman"/>
          <w:sz w:val="28"/>
          <w:szCs w:val="28"/>
        </w:rPr>
        <w:t>Как композиция произведения помога</w:t>
      </w:r>
      <w:r w:rsidR="00E338D2"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ет раскрыть авторский </w:t>
      </w:r>
      <w:r w:rsidR="00340B3A" w:rsidRPr="00BB1720">
        <w:rPr>
          <w:rStyle w:val="c0"/>
          <w:rFonts w:ascii="Times New Roman" w:hAnsi="Times New Roman" w:cs="Times New Roman"/>
          <w:sz w:val="28"/>
          <w:szCs w:val="28"/>
        </w:rPr>
        <w:t>замысел (4</w:t>
      </w:r>
      <w:r w:rsidRPr="00BB1720">
        <w:rPr>
          <w:rStyle w:val="c0"/>
          <w:rFonts w:ascii="Times New Roman" w:hAnsi="Times New Roman" w:cs="Times New Roman"/>
          <w:sz w:val="28"/>
          <w:szCs w:val="28"/>
        </w:rPr>
        <w:t>б.)</w:t>
      </w:r>
      <w:r w:rsidRPr="00BB172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7B484B0" w14:textId="6241160D" w:rsidR="001B059F" w:rsidRPr="00BB1720" w:rsidRDefault="00110630">
      <w:pPr>
        <w:rPr>
          <w:rStyle w:val="c0"/>
          <w:rFonts w:ascii="Times New Roman" w:hAnsi="Times New Roman" w:cs="Times New Roman"/>
          <w:sz w:val="28"/>
          <w:szCs w:val="28"/>
        </w:rPr>
      </w:pPr>
      <w:r w:rsidRPr="00BB1720">
        <w:rPr>
          <w:rStyle w:val="c0"/>
          <w:rFonts w:ascii="Times New Roman" w:hAnsi="Times New Roman" w:cs="Times New Roman"/>
          <w:sz w:val="28"/>
          <w:szCs w:val="28"/>
        </w:rPr>
        <w:t>Выразите своё отношение к про</w:t>
      </w:r>
      <w:r w:rsidR="00340B3A" w:rsidRPr="00BB1720">
        <w:rPr>
          <w:rStyle w:val="c0"/>
          <w:rFonts w:ascii="Times New Roman" w:hAnsi="Times New Roman" w:cs="Times New Roman"/>
          <w:sz w:val="28"/>
          <w:szCs w:val="28"/>
        </w:rPr>
        <w:t>блеме, которая волнует автора (4</w:t>
      </w:r>
      <w:r w:rsidRPr="00BB1720">
        <w:rPr>
          <w:rStyle w:val="c0"/>
          <w:rFonts w:ascii="Times New Roman" w:hAnsi="Times New Roman" w:cs="Times New Roman"/>
          <w:sz w:val="28"/>
          <w:szCs w:val="28"/>
        </w:rPr>
        <w:t>б.)</w:t>
      </w:r>
    </w:p>
    <w:p w14:paraId="73532169" w14:textId="77777777" w:rsidR="001B059F" w:rsidRPr="00BB1720" w:rsidRDefault="001B059F">
      <w:pPr>
        <w:rPr>
          <w:rStyle w:val="c0"/>
          <w:rFonts w:ascii="Times New Roman" w:hAnsi="Times New Roman" w:cs="Times New Roman"/>
          <w:sz w:val="28"/>
          <w:szCs w:val="28"/>
        </w:rPr>
      </w:pPr>
    </w:p>
    <w:p w14:paraId="5735B24D" w14:textId="77777777" w:rsidR="00110630" w:rsidRPr="00BB1720" w:rsidRDefault="00110630">
      <w:pPr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BB1720">
        <w:rPr>
          <w:rStyle w:val="c0"/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BB1720">
        <w:rPr>
          <w:rStyle w:val="c0"/>
          <w:rFonts w:ascii="Times New Roman" w:hAnsi="Times New Roman" w:cs="Times New Roman"/>
          <w:b/>
          <w:sz w:val="28"/>
          <w:szCs w:val="28"/>
        </w:rPr>
        <w:t>Колокольня</w:t>
      </w:r>
    </w:p>
    <w:p w14:paraId="4206293C" w14:textId="2F73E481" w:rsidR="00110630" w:rsidRPr="00BB1720" w:rsidRDefault="00110630" w:rsidP="00110630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 xml:space="preserve">Кто хочет увидеть единым взором, в один окоём, нашу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недотопленную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Россию — не упустите</w:t>
      </w:r>
      <w:r w:rsidR="00BB1720">
        <w:rPr>
          <w:rFonts w:ascii="Times New Roman" w:hAnsi="Times New Roman" w:cs="Times New Roman"/>
          <w:sz w:val="28"/>
          <w:szCs w:val="28"/>
        </w:rPr>
        <w:t xml:space="preserve"> возможно</w:t>
      </w:r>
      <w:bookmarkStart w:id="0" w:name="_GoBack"/>
      <w:bookmarkEnd w:id="0"/>
      <w:r w:rsidR="00B45E19" w:rsidRPr="00BB1720">
        <w:rPr>
          <w:rFonts w:ascii="Times New Roman" w:hAnsi="Times New Roman" w:cs="Times New Roman"/>
          <w:sz w:val="28"/>
          <w:szCs w:val="28"/>
        </w:rPr>
        <w:t>сти</w:t>
      </w:r>
      <w:r w:rsidRPr="00BB1720">
        <w:rPr>
          <w:rFonts w:ascii="Times New Roman" w:hAnsi="Times New Roman" w:cs="Times New Roman"/>
          <w:sz w:val="28"/>
          <w:szCs w:val="28"/>
        </w:rPr>
        <w:t xml:space="preserve"> посмотреть на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калязинскую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колокольню. </w:t>
      </w:r>
    </w:p>
    <w:p w14:paraId="0168C6E8" w14:textId="77777777" w:rsidR="00110630" w:rsidRPr="00BB1720" w:rsidRDefault="00110630" w:rsidP="00110630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 xml:space="preserve"> Она стояла при соборе, в гуще изобильного торгового города, близ Гостиного двора, и на площадь к ней спускались улицы двухэтажных купеческих особняков. И никакой же провидец не предсказал тогда, что древний этот город, переживший разорения жестокие и от татар, и от поляков, на своём восьмом веку будет, невежественной волей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самодурных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властителей, утоплен на две трети в Волге: всё бы спасла вторая плотина, да поскупились большевики на неё. (Да что! -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Молога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и вся на дне.) И сегодня, стань на прибрежной грани, — даже воображению твоему уже не подъять из </w:t>
      </w:r>
      <w:r w:rsidRPr="00BB1720">
        <w:rPr>
          <w:rFonts w:ascii="Times New Roman" w:hAnsi="Times New Roman" w:cs="Times New Roman"/>
          <w:sz w:val="28"/>
          <w:szCs w:val="28"/>
        </w:rPr>
        <w:lastRenderedPageBreak/>
        <w:t xml:space="preserve">хляби этот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изневольный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Китеж, или Атлантиду, ушедшую на дюжину саженей глубины. </w:t>
      </w:r>
    </w:p>
    <w:p w14:paraId="2BA3592C" w14:textId="77777777" w:rsidR="00110630" w:rsidRPr="00BB1720" w:rsidRDefault="00110630" w:rsidP="00110630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 xml:space="preserve">Но осталась от утопленного города —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высокостройная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колокольня. Собор взорвали или растащили на кирпичи ради нашего будущего — а колокольню почему-то не доспели свалить, даже вовсе не тронули, как заповедную бы. И — вот, стоит из воды, добротнейшей кладки, белого кирпича, в шести ярусах сужаясь кверху (полтора яруса залито), в последние годы уж и отместку присыпали к ней для сохранности низа, — стоит, нисколько не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покосясь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искривясь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, пятью просквоженными пролётами, а дальше луковкой и шпилем — в небо! Да ещё на шпиле — каким чудом? — крест уцелел. От крупных волжских теплоходов, не добирающих высотой, как издали глянуть, и на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пол-яруса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, — шлёпают волны по белым стенам, и с палуб уже пятьдесят лет глазеют советские пассажиры. </w:t>
      </w:r>
    </w:p>
    <w:p w14:paraId="34A0AAE1" w14:textId="77777777" w:rsidR="00110630" w:rsidRPr="00BB1720" w:rsidRDefault="00110630" w:rsidP="00110630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 xml:space="preserve">Как по израненным, бродишь по грустным уцелевшим улочкам, где и с покошенными уже домишками тех поспешно переселённых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затопленцев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. На фальшивой набережной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калязинские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 бабы, сохраняя старую приверженность к исконной мягкости и чистоте волжской воды, тщатся выполаскивать бельё. </w:t>
      </w:r>
      <w:proofErr w:type="spellStart"/>
      <w:r w:rsidRPr="00BB1720">
        <w:rPr>
          <w:rFonts w:ascii="Times New Roman" w:hAnsi="Times New Roman" w:cs="Times New Roman"/>
          <w:sz w:val="28"/>
          <w:szCs w:val="28"/>
        </w:rPr>
        <w:t>Полузамерший</w:t>
      </w:r>
      <w:proofErr w:type="spellEnd"/>
      <w:r w:rsidRPr="00BB1720">
        <w:rPr>
          <w:rFonts w:ascii="Times New Roman" w:hAnsi="Times New Roman" w:cs="Times New Roman"/>
          <w:sz w:val="28"/>
          <w:szCs w:val="28"/>
        </w:rPr>
        <w:t xml:space="preserve">, переломленный, недобитый город, с малым остатком прежних отменных зданий. Но и в этой запусти у покинутых тут, обманутых людей нет другого выбора, как жить. И жить — здесь. </w:t>
      </w:r>
    </w:p>
    <w:p w14:paraId="12C83A11" w14:textId="77777777" w:rsidR="00110630" w:rsidRPr="00BB1720" w:rsidRDefault="00110630" w:rsidP="00110630">
      <w:pPr>
        <w:rPr>
          <w:rFonts w:ascii="Times New Roman" w:hAnsi="Times New Roman" w:cs="Times New Roman"/>
          <w:sz w:val="28"/>
          <w:szCs w:val="28"/>
        </w:rPr>
      </w:pPr>
      <w:r w:rsidRPr="00BB1720">
        <w:rPr>
          <w:rFonts w:ascii="Times New Roman" w:hAnsi="Times New Roman" w:cs="Times New Roman"/>
          <w:sz w:val="28"/>
          <w:szCs w:val="28"/>
        </w:rPr>
        <w:t xml:space="preserve">И для них тут, и для всех, кто однажды увидел это диво: ведь стоит колокольня! Как наша надежда. Как наша молитва: нет, всю Русь до конца не попустит Господь </w:t>
      </w:r>
      <w:proofErr w:type="gramStart"/>
      <w:r w:rsidRPr="00BB1720">
        <w:rPr>
          <w:rFonts w:ascii="Times New Roman" w:hAnsi="Times New Roman" w:cs="Times New Roman"/>
          <w:sz w:val="28"/>
          <w:szCs w:val="28"/>
        </w:rPr>
        <w:t>утопить..</w:t>
      </w:r>
      <w:proofErr w:type="gramEnd"/>
    </w:p>
    <w:p w14:paraId="2668627A" w14:textId="77777777" w:rsidR="00110630" w:rsidRPr="00BB1720" w:rsidRDefault="00110630">
      <w:pPr>
        <w:rPr>
          <w:rStyle w:val="c0"/>
          <w:rFonts w:ascii="Times New Roman" w:hAnsi="Times New Roman" w:cs="Times New Roman"/>
          <w:sz w:val="28"/>
          <w:szCs w:val="28"/>
        </w:rPr>
      </w:pPr>
    </w:p>
    <w:p w14:paraId="0D96984F" w14:textId="77777777" w:rsidR="001B059F" w:rsidRPr="00BB1720" w:rsidRDefault="001B059F">
      <w:pPr>
        <w:rPr>
          <w:rStyle w:val="c0"/>
          <w:rFonts w:ascii="Times New Roman" w:hAnsi="Times New Roman" w:cs="Times New Roman"/>
          <w:sz w:val="28"/>
          <w:szCs w:val="28"/>
        </w:rPr>
      </w:pPr>
    </w:p>
    <w:p w14:paraId="655DD072" w14:textId="77777777" w:rsidR="00110630" w:rsidRPr="00BB1720" w:rsidRDefault="00110630">
      <w:pPr>
        <w:rPr>
          <w:rFonts w:ascii="Times New Roman" w:hAnsi="Times New Roman" w:cs="Times New Roman"/>
          <w:sz w:val="24"/>
          <w:szCs w:val="24"/>
        </w:rPr>
      </w:pPr>
    </w:p>
    <w:sectPr w:rsidR="00110630" w:rsidRPr="00BB1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56CD"/>
    <w:multiLevelType w:val="hybridMultilevel"/>
    <w:tmpl w:val="BED8F9D6"/>
    <w:lvl w:ilvl="0" w:tplc="6AE683CC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1D2140"/>
    <w:multiLevelType w:val="hybridMultilevel"/>
    <w:tmpl w:val="B218D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F4F00"/>
    <w:multiLevelType w:val="hybridMultilevel"/>
    <w:tmpl w:val="213C80B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25CFF"/>
    <w:multiLevelType w:val="multilevel"/>
    <w:tmpl w:val="D24C3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CFB"/>
    <w:rsid w:val="00110630"/>
    <w:rsid w:val="001B059F"/>
    <w:rsid w:val="002524FF"/>
    <w:rsid w:val="00340B3A"/>
    <w:rsid w:val="004F559C"/>
    <w:rsid w:val="009839AC"/>
    <w:rsid w:val="00AB048F"/>
    <w:rsid w:val="00B45E19"/>
    <w:rsid w:val="00BB1720"/>
    <w:rsid w:val="00D77CFB"/>
    <w:rsid w:val="00E338D2"/>
    <w:rsid w:val="00F67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60769"/>
  <w15:chartTrackingRefBased/>
  <w15:docId w15:val="{255E285D-4932-475E-8961-9DC6C26F7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7CFB"/>
    <w:pPr>
      <w:ind w:left="720"/>
      <w:contextualSpacing/>
    </w:pPr>
  </w:style>
  <w:style w:type="paragraph" w:customStyle="1" w:styleId="b">
    <w:name w:val="b"/>
    <w:basedOn w:val="a"/>
    <w:rsid w:val="004F559C"/>
    <w:pPr>
      <w:spacing w:after="0" w:line="285" w:lineRule="atLeas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110630"/>
  </w:style>
  <w:style w:type="character" w:customStyle="1" w:styleId="c4">
    <w:name w:val="c4"/>
    <w:basedOn w:val="a0"/>
    <w:rsid w:val="00110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95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03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5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317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74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435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0669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244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220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6605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618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454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694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2687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9062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2368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878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62773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9938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750059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6713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2573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91810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45929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233910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1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48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7363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3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938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57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688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6499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906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2378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09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269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58126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1393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12385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486896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421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86200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474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384472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31164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47408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3872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654466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3326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18711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528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0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925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9231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4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9741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34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1071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892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0805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00091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9880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0767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5131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01342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4388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09352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76255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04034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700316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8854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68426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44218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00057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66408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48611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58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36830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03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18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433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1008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634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058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5958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0940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28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338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7453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13229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5919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5761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758494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3451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34579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46781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929663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43841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690905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53709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4719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3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1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49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544246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721200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08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360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6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2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569963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365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9853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93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4231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52834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374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805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06214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2648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3516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7245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7150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63454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26010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0012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820697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556959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917062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666903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43269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8457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09467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867306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12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0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17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2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77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486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29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0991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0242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0555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0065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56332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81698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9134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729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58657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48564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03401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38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069072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78801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97760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65861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42051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215140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8738709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1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6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82987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50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05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831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82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87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4736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7394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4342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0300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51334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267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34232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337468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8198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79727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16216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16044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09600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8122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228850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07188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567056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7833309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2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35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2631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035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7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904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3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868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693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3283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04635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5782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7397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8601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576119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356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76171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94571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89204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7432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58705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763720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627609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2493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77197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44975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4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98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25546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02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887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561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5894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05143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5711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7087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80336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711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9771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2154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44628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213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823206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57469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792192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8828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59921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95866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480442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51561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5803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67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80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92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3612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160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7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346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6753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462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9251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6403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524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23848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5313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1195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500426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06214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85006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24665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54777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077164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467773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50033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28828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8076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60074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11535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22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588339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2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2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38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348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7948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2012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328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37992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6768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42967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3659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173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08754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42694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530515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6171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88176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944255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51087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005723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113375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909774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012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8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47320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7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47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255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35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1248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389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90591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785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235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9505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6023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68763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8715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079167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13809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4384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26055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7973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70184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4479591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081075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17104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477476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3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45070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72541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450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574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5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Пользователь Windows</cp:lastModifiedBy>
  <cp:revision>6</cp:revision>
  <dcterms:created xsi:type="dcterms:W3CDTF">2016-09-25T04:57:00Z</dcterms:created>
  <dcterms:modified xsi:type="dcterms:W3CDTF">2020-10-29T06:36:00Z</dcterms:modified>
</cp:coreProperties>
</file>